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预定展位联系：陈义 15921032976（兼微信）</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2018第五届中国（上海）火锅产业博览会</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The 5th Shanghai International Hotpot Innovation Trade Fair 2018</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展览时间：2018年11月16日-18日</w:t>
      </w:r>
      <w:bookmarkStart w:id="0" w:name="_GoBack"/>
      <w:bookmarkEnd w:id="0"/>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展览地点：国家会展中心 - 上海 虹桥</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【展会概括】</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火锅（英文名称：Hot pot）是中国独创的美食，历史悠久，可适应各类消费层次的不同需求，是一种老少皆宜的食物。相关数据显示；截至2015年9月全国共计超过35万家火锅商户，火锅商户数量占全国餐饮商户比例达7.3%，高于江浙菜、川菜、粤菜、西餐等其他热门菜系占比。2015年仅前50强火锅企业营业额合计就突破400亿元，预测2018年火锅营业收入将达到7万亿元，到2020年后将超过10万亿元。上海作为酒店餐饮业态最丰富的大都市，目前已拥有65000余家餐饮企业，2014年纳入统计的规模以上餐饮营业额为837.2亿元，全行业营业额超过1000亿元，在全国名列前茅。其中；全国各菜品线上消费量中上海火锅菜品消费量占比为24%，位居全国第二。上海这座现有2800万人口的国际化特大型城市，每年都将吸引来自全国和世界各地有名的餐饮企业纷纷落户，抢占这个巨大的消费市场。与此同时，上海火锅市场业态更新也颇为迅速，传统涮锅之外，一人一锅的小火锅、蒸汽火锅等也都在迅速占领市场，这将为上海火锅产业供应链的发展提供广阔空间。中国（上海）火锅产业博览会(简称：SHCE)作为亚洲地区火锅与餐饮领域供应链专业采购盛会已在上海成功召开过三届，展会以“火锅舌尖上的中国”为主题，展出面积超过三万平米，共涉及火锅用冷冻调理食品、原料辅料、火锅底料、鱼糜及肉糜制品、火锅相关设备及火锅连锁企业等六大主题板块涵盖整个产业链，展会共吸引来自国内外近五百家火锅供应企业和近百家火锅连锁企业参展，以及数万名火锅与餐饮领域的专业买家参会。</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【新的机遇】</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为更好的给国内外火锅与餐饮产业发展提供一个宣传、展示与合作的交流平台。本届展会的主办方豫心展览及相关行业机构定于2018年11月16日-18日在上海国家会展中心继续召开“2018第五届中国（上海）火锅产业博览会”。展会将以上海为窗口依托强大的中国市场消费需求，全力打造成亚太地区顶级影响力的火锅与餐饮领域供应链专业采购盛会，希望展会的举办能帮助国内外火锅与餐饮领域供应链企业把握创新形式、消费现状及发展趋势，确立正确的企业战略决策。届时，有来自全国各地区数万名火锅与餐饮领域专业人士齐聚上海，共商“火锅舌尖上的中国”发展大计。</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【展出大类】</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冷冻调理食品:火锅调理制品、冷冻禽肉类调理制品；冷冻水产、速冻面米制品、裹面制品、菜肴制品、果蔬制品、烧烤制品(烟熏)制品、火锅汤料等；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原料辅料:冷冻食品原料、配料、调味品、食品添加剂等；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火锅底料:牛羊肉、火锅底料蘸料、特色涮品(海产类.主食类)、油脂麻酱(香油、芝麻酱、枸杞油)等；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鱼糜及肉糜制品:适于冷冻鱼、虾、蟹等丸类，冷藏保鲜肠类、调味肉丸等产品；</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火锅相关设备:电磁炉、洗碗机、食品加工设备、包装设备、速冻设备、火锅加工相关配套设备、中西厨房设备、不锈钢厨具、冷冻食品展示柜及火锅桌椅等；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品牌火锅及餐饮连锁加盟:火锅连锁企业、中餐连锁企业、西餐连锁企业、快餐连锁企业、冰品连锁企业及服务类、收银、点菜系统类、服装类、调味品类、厨具类、餐厅装修等相关配套行业。</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【目标观众】</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各国相关组织与协会、各国驻华机构、商贸机构、国际买家中国采购办、国际商贸机构等；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火锅与餐饮连锁企业、火锅与餐饮食材领域的进口商、加工商、生产商、经销商及相关领域供应商等；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火锅与餐饮投资商、加盟商、金融机构、商业地产开发商、业主方、物业管理公司、酒店运营商、培训机构、酒店设计事务所等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电子商务行业：火锅与餐饮领域网站设计师、此类网站的投资商等。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【收费标准】</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内资企业 标展RMB13800/个 9m2（3m×3m） 光地RMB1300/m2</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外资企业 标展USD3800/个  9m2（3m×3m） 光地USD380/m2</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合资企业 标展RMB16800/个 9m2（3m×3m） 光地RMB1600/m2</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豪华展位 标展RMB19800/个 9m2（3m×3m） 光地不含任何配制，企业自行设计装修（最少36平方米）</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9㎡标准展位收费(包括：展出场地， 2.5m高壁板  一条中英文楣板、洽谈桌一张、二把椅子、220V电源插座、射灯二支、展位内满铺地毯；注：双开口展位加20%费用；)</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【参展程序】</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1．按要求填好"参展回执表"并传真至展会主办单位。</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2．参展公司需通过银行电汇展台租金的50%作为预定金（人民币）或一次性付清全款，以落实展台位置。展台租金的余额部分应不迟于2018年10月1日前汇付。</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3．在确认展台后，主办单位将向参展公司寄发《参展商手册》，手册包括展馆介绍、展品运输、展台设计搭建、住宿安排、物品租用等有关信息。参展商必须按要求填好手册中的有关表格，并于截止日期前交回主办单位。</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4．展位分配按"先预订交费，后落实确认"的原则。</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【大会会务组】</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如预订“CHINA 2018”展位和了解更多信息，请通过以下联络方式。</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上海豫心展览服务有限公司</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地址/Add:  上海市闵行区闵虹路166弄城开中心3号楼712-716室  </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联系人/Atten:陈义</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在线QQ/Tel:237728535</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手机/Mobile:15921032976（兼微信）</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电邮/E-mail: 237728535@qq.com</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A1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2018-07-03T09:26:11Z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